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9"/>
        <w:gridCol w:w="4137"/>
        <w:gridCol w:w="1893"/>
        <w:gridCol w:w="1620"/>
        <w:gridCol w:w="450"/>
        <w:gridCol w:w="109"/>
        <w:gridCol w:w="341"/>
        <w:gridCol w:w="451"/>
      </w:tblGrid>
      <w:tr w:rsidR="00B51061" w:rsidRPr="00F662D3" w14:paraId="27E9F62A" w14:textId="77777777" w:rsidTr="00F662D3">
        <w:trPr>
          <w:trHeight w:val="107"/>
          <w:tblHeader/>
        </w:trPr>
        <w:tc>
          <w:tcPr>
            <w:tcW w:w="6569" w:type="dxa"/>
            <w:gridSpan w:val="3"/>
            <w:tcBorders>
              <w:top w:val="single" w:sz="12" w:space="0" w:color="auto"/>
              <w:bottom w:val="nil"/>
            </w:tcBorders>
            <w:shd w:val="clear" w:color="auto" w:fill="auto"/>
            <w:noWrap/>
            <w:vAlign w:val="center"/>
          </w:tcPr>
          <w:p w14:paraId="06863766" w14:textId="77777777" w:rsidR="00B51061" w:rsidRPr="00F662D3" w:rsidRDefault="00B51061" w:rsidP="004D1D21">
            <w:pPr>
              <w:rPr>
                <w:rFonts w:asciiTheme="minorBidi" w:hAnsiTheme="minorBidi" w:cstheme="minorBidi"/>
                <w:color w:val="000000"/>
                <w:sz w:val="14"/>
                <w:szCs w:val="14"/>
              </w:rPr>
            </w:pPr>
            <w:r w:rsidRPr="00F662D3">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66080850" w14:textId="77777777" w:rsidR="00B51061" w:rsidRPr="00F662D3" w:rsidRDefault="00B76886" w:rsidP="004D1D21">
            <w:pPr>
              <w:rPr>
                <w:rFonts w:asciiTheme="minorBidi" w:hAnsiTheme="minorBidi" w:cstheme="minorBidi"/>
                <w:color w:val="000000"/>
                <w:sz w:val="14"/>
                <w:szCs w:val="14"/>
              </w:rPr>
            </w:pPr>
            <w:r w:rsidRPr="00F662D3">
              <w:rPr>
                <w:rFonts w:asciiTheme="minorBidi" w:hAnsiTheme="minorBidi" w:cstheme="minorBidi"/>
                <w:sz w:val="14"/>
                <w:szCs w:val="14"/>
              </w:rPr>
              <w:t>DRAWING</w:t>
            </w:r>
            <w:r w:rsidR="00B51061" w:rsidRPr="00F662D3">
              <w:rPr>
                <w:rFonts w:asciiTheme="minorBidi" w:hAnsiTheme="minorBidi" w:cstheme="minorBidi"/>
                <w:sz w:val="14"/>
                <w:szCs w:val="14"/>
              </w:rPr>
              <w:t xml:space="preserve"> NO.</w:t>
            </w:r>
          </w:p>
        </w:tc>
        <w:tc>
          <w:tcPr>
            <w:tcW w:w="792" w:type="dxa"/>
            <w:gridSpan w:val="2"/>
            <w:tcBorders>
              <w:top w:val="single" w:sz="12" w:space="0" w:color="auto"/>
              <w:bottom w:val="nil"/>
            </w:tcBorders>
            <w:shd w:val="clear" w:color="auto" w:fill="auto"/>
            <w:vAlign w:val="center"/>
          </w:tcPr>
          <w:p w14:paraId="5D33D11C" w14:textId="77777777" w:rsidR="00B51061" w:rsidRPr="00F662D3" w:rsidRDefault="00B51061" w:rsidP="004D1D21">
            <w:pPr>
              <w:rPr>
                <w:rFonts w:asciiTheme="minorBidi" w:hAnsiTheme="minorBidi" w:cstheme="minorBidi"/>
                <w:color w:val="000000"/>
                <w:sz w:val="14"/>
                <w:szCs w:val="14"/>
              </w:rPr>
            </w:pPr>
            <w:r w:rsidRPr="00F662D3">
              <w:rPr>
                <w:rFonts w:asciiTheme="minorBidi" w:hAnsiTheme="minorBidi" w:cstheme="minorBidi"/>
                <w:sz w:val="14"/>
                <w:szCs w:val="14"/>
              </w:rPr>
              <w:t>REV.</w:t>
            </w:r>
          </w:p>
        </w:tc>
      </w:tr>
      <w:tr w:rsidR="00B51061" w:rsidRPr="00F662D3" w14:paraId="4788D720" w14:textId="77777777" w:rsidTr="00F662D3">
        <w:trPr>
          <w:trHeight w:val="288"/>
          <w:tblHeader/>
        </w:trPr>
        <w:tc>
          <w:tcPr>
            <w:tcW w:w="6569" w:type="dxa"/>
            <w:gridSpan w:val="3"/>
            <w:tcBorders>
              <w:top w:val="nil"/>
            </w:tcBorders>
            <w:shd w:val="clear" w:color="auto" w:fill="auto"/>
            <w:noWrap/>
            <w:vAlign w:val="center"/>
          </w:tcPr>
          <w:p w14:paraId="55957EAD" w14:textId="77777777" w:rsidR="00B51061" w:rsidRPr="00F662D3"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63298F62" w14:textId="77777777" w:rsidR="00B51061" w:rsidRPr="00F662D3" w:rsidRDefault="00B51061" w:rsidP="004D1D21">
            <w:pPr>
              <w:rPr>
                <w:rFonts w:asciiTheme="minorBidi" w:hAnsiTheme="minorBidi" w:cstheme="minorBidi"/>
                <w:color w:val="000000"/>
              </w:rPr>
            </w:pPr>
          </w:p>
        </w:tc>
        <w:tc>
          <w:tcPr>
            <w:tcW w:w="792" w:type="dxa"/>
            <w:gridSpan w:val="2"/>
            <w:tcBorders>
              <w:top w:val="nil"/>
            </w:tcBorders>
            <w:shd w:val="clear" w:color="auto" w:fill="auto"/>
            <w:vAlign w:val="center"/>
          </w:tcPr>
          <w:p w14:paraId="4C6E88F4" w14:textId="77777777" w:rsidR="00B51061" w:rsidRPr="00F662D3" w:rsidRDefault="00B51061" w:rsidP="004D1D21">
            <w:pPr>
              <w:ind w:left="-102" w:right="-73"/>
              <w:jc w:val="center"/>
              <w:rPr>
                <w:rFonts w:asciiTheme="minorBidi" w:hAnsiTheme="minorBidi" w:cstheme="minorBidi"/>
                <w:color w:val="000000"/>
              </w:rPr>
            </w:pPr>
          </w:p>
        </w:tc>
      </w:tr>
      <w:tr w:rsidR="00685674" w:rsidRPr="00F662D3" w14:paraId="438BCAFE" w14:textId="77777777" w:rsidTr="00F662D3">
        <w:trPr>
          <w:trHeight w:val="312"/>
        </w:trPr>
        <w:tc>
          <w:tcPr>
            <w:tcW w:w="539" w:type="dxa"/>
            <w:vMerge w:val="restart"/>
            <w:shd w:val="clear" w:color="auto" w:fill="A6A6A6" w:themeFill="background1" w:themeFillShade="A6"/>
            <w:vAlign w:val="center"/>
          </w:tcPr>
          <w:p w14:paraId="67B1C256" w14:textId="77777777" w:rsidR="00685674" w:rsidRPr="00F662D3" w:rsidRDefault="00685674" w:rsidP="00B62553">
            <w:pPr>
              <w:ind w:left="-107" w:right="-171"/>
              <w:jc w:val="center"/>
              <w:rPr>
                <w:rFonts w:asciiTheme="minorBidi" w:hAnsiTheme="minorBidi" w:cstheme="minorBidi"/>
                <w:b/>
                <w:bCs/>
                <w:color w:val="FFFFFF"/>
              </w:rPr>
            </w:pPr>
            <w:r w:rsidRPr="00F662D3">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297943AC" w14:textId="77777777" w:rsidR="00685674" w:rsidRPr="00F662D3" w:rsidRDefault="00083D80" w:rsidP="00B62553">
            <w:pPr>
              <w:spacing w:before="60" w:after="60"/>
              <w:jc w:val="center"/>
              <w:rPr>
                <w:rFonts w:asciiTheme="minorBidi" w:hAnsiTheme="minorBidi" w:cstheme="minorBidi"/>
                <w:b/>
                <w:bCs/>
                <w:color w:val="000000"/>
                <w:sz w:val="24"/>
                <w:szCs w:val="24"/>
              </w:rPr>
            </w:pPr>
            <w:r w:rsidRPr="00F662D3">
              <w:rPr>
                <w:rFonts w:asciiTheme="minorBidi" w:hAnsiTheme="minorBidi" w:cstheme="minorBidi"/>
                <w:b/>
                <w:bCs/>
                <w:color w:val="FFFFFF"/>
                <w:sz w:val="24"/>
                <w:szCs w:val="24"/>
              </w:rPr>
              <w:t>INSPECTION</w:t>
            </w:r>
            <w:r w:rsidRPr="00F662D3">
              <w:rPr>
                <w:rFonts w:asciiTheme="minorBidi" w:hAnsiTheme="minorBidi" w:cstheme="minorBidi"/>
                <w:b/>
                <w:sz w:val="18"/>
                <w:szCs w:val="18"/>
              </w:rPr>
              <w:t xml:space="preserve"> </w:t>
            </w:r>
            <w:r w:rsidR="00685674" w:rsidRPr="00F662D3">
              <w:rPr>
                <w:rFonts w:asciiTheme="minorBidi" w:hAnsiTheme="minorBidi" w:cstheme="minorBidi"/>
                <w:b/>
                <w:bCs/>
                <w:color w:val="FFFFFF"/>
                <w:sz w:val="24"/>
                <w:szCs w:val="24"/>
              </w:rPr>
              <w:t>ITEM</w:t>
            </w:r>
          </w:p>
        </w:tc>
        <w:tc>
          <w:tcPr>
            <w:tcW w:w="1351" w:type="dxa"/>
            <w:gridSpan w:val="4"/>
            <w:shd w:val="clear" w:color="auto" w:fill="C6D9F1" w:themeFill="text2" w:themeFillTint="33"/>
            <w:vAlign w:val="center"/>
          </w:tcPr>
          <w:p w14:paraId="2C25DC93" w14:textId="77777777" w:rsidR="00685674" w:rsidRPr="00F662D3" w:rsidRDefault="00685674" w:rsidP="00E861BF">
            <w:pPr>
              <w:ind w:left="-104" w:right="-105"/>
              <w:jc w:val="center"/>
              <w:rPr>
                <w:rFonts w:asciiTheme="minorBidi" w:hAnsiTheme="minorBidi" w:cstheme="minorBidi"/>
                <w:b/>
                <w:bCs/>
                <w:color w:val="000000"/>
                <w:sz w:val="14"/>
                <w:szCs w:val="14"/>
              </w:rPr>
            </w:pPr>
            <w:r w:rsidRPr="00F662D3">
              <w:rPr>
                <w:rFonts w:asciiTheme="minorBidi" w:hAnsiTheme="minorBidi" w:cstheme="minorBidi"/>
                <w:b/>
                <w:bCs/>
                <w:sz w:val="14"/>
                <w:szCs w:val="14"/>
              </w:rPr>
              <w:t>CHECKED SATISFACTORY</w:t>
            </w:r>
          </w:p>
        </w:tc>
      </w:tr>
      <w:tr w:rsidR="00685674" w:rsidRPr="00F662D3" w14:paraId="7A2B1DE2" w14:textId="77777777" w:rsidTr="00F662D3">
        <w:trPr>
          <w:trHeight w:val="204"/>
          <w:tblHeader/>
        </w:trPr>
        <w:tc>
          <w:tcPr>
            <w:tcW w:w="539" w:type="dxa"/>
            <w:vMerge/>
            <w:shd w:val="clear" w:color="auto" w:fill="A6A6A6" w:themeFill="background1" w:themeFillShade="A6"/>
            <w:vAlign w:val="center"/>
            <w:hideMark/>
          </w:tcPr>
          <w:p w14:paraId="64F75913" w14:textId="77777777" w:rsidR="00685674" w:rsidRPr="00F662D3"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00210FD6" w14:textId="77777777" w:rsidR="00685674" w:rsidRPr="00F662D3"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0F6947BB" w14:textId="77777777" w:rsidR="00685674" w:rsidRPr="00F662D3" w:rsidRDefault="00685674" w:rsidP="00B62553">
            <w:pPr>
              <w:ind w:left="-102" w:right="-73"/>
              <w:jc w:val="center"/>
              <w:rPr>
                <w:rFonts w:asciiTheme="minorBidi" w:hAnsiTheme="minorBidi" w:cstheme="minorBidi"/>
                <w:b/>
                <w:bCs/>
                <w:sz w:val="14"/>
                <w:szCs w:val="14"/>
              </w:rPr>
            </w:pPr>
            <w:r w:rsidRPr="00F662D3">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54F1933F" w14:textId="77777777" w:rsidR="00685674" w:rsidRPr="00F662D3" w:rsidRDefault="00685674" w:rsidP="00B62553">
            <w:pPr>
              <w:ind w:left="-102" w:right="-73"/>
              <w:jc w:val="center"/>
              <w:rPr>
                <w:rFonts w:asciiTheme="minorBidi" w:hAnsiTheme="minorBidi" w:cstheme="minorBidi"/>
                <w:b/>
                <w:bCs/>
                <w:sz w:val="14"/>
                <w:szCs w:val="14"/>
              </w:rPr>
            </w:pPr>
            <w:r w:rsidRPr="00F662D3">
              <w:rPr>
                <w:rFonts w:asciiTheme="minorBidi" w:hAnsiTheme="minorBidi" w:cstheme="minorBidi"/>
                <w:b/>
                <w:bCs/>
                <w:sz w:val="14"/>
                <w:szCs w:val="14"/>
              </w:rPr>
              <w:t>YES</w:t>
            </w:r>
          </w:p>
        </w:tc>
        <w:tc>
          <w:tcPr>
            <w:tcW w:w="451" w:type="dxa"/>
            <w:shd w:val="clear" w:color="auto" w:fill="C6D9F1" w:themeFill="text2" w:themeFillTint="33"/>
            <w:vAlign w:val="center"/>
          </w:tcPr>
          <w:p w14:paraId="52AAB694" w14:textId="77777777" w:rsidR="00685674" w:rsidRPr="00F662D3" w:rsidRDefault="00685674" w:rsidP="00B62553">
            <w:pPr>
              <w:ind w:left="-102" w:right="-73"/>
              <w:jc w:val="center"/>
              <w:rPr>
                <w:rFonts w:asciiTheme="minorBidi" w:hAnsiTheme="minorBidi" w:cstheme="minorBidi"/>
                <w:b/>
                <w:bCs/>
                <w:sz w:val="14"/>
                <w:szCs w:val="14"/>
              </w:rPr>
            </w:pPr>
            <w:r w:rsidRPr="00F662D3">
              <w:rPr>
                <w:rFonts w:asciiTheme="minorBidi" w:hAnsiTheme="minorBidi" w:cstheme="minorBidi"/>
                <w:b/>
                <w:bCs/>
                <w:sz w:val="14"/>
                <w:szCs w:val="14"/>
              </w:rPr>
              <w:t>NO</w:t>
            </w:r>
          </w:p>
        </w:tc>
      </w:tr>
      <w:tr w:rsidR="0082582D" w:rsidRPr="00F662D3" w14:paraId="37662BD8" w14:textId="77777777" w:rsidTr="00F662D3">
        <w:tc>
          <w:tcPr>
            <w:tcW w:w="539" w:type="dxa"/>
            <w:shd w:val="clear" w:color="auto" w:fill="auto"/>
            <w:noWrap/>
            <w:vAlign w:val="center"/>
            <w:hideMark/>
          </w:tcPr>
          <w:p w14:paraId="63266A4D" w14:textId="77777777" w:rsidR="0082582D" w:rsidRPr="00F662D3"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3C8E7E9" w14:textId="77777777" w:rsidR="0082582D" w:rsidRPr="00F662D3" w:rsidRDefault="0082582D" w:rsidP="0082582D">
            <w:pPr>
              <w:spacing w:before="40" w:after="40"/>
              <w:rPr>
                <w:rFonts w:asciiTheme="minorBidi" w:hAnsiTheme="minorBidi" w:cstheme="minorBidi"/>
                <w:b/>
                <w:bCs/>
                <w:sz w:val="24"/>
                <w:szCs w:val="24"/>
              </w:rPr>
            </w:pPr>
            <w:r w:rsidRPr="00F662D3">
              <w:rPr>
                <w:rFonts w:asciiTheme="minorBidi" w:hAnsiTheme="minorBidi" w:cstheme="minorBidi"/>
                <w:b/>
                <w:bCs/>
                <w:sz w:val="24"/>
                <w:szCs w:val="24"/>
              </w:rPr>
              <w:t xml:space="preserve">General </w:t>
            </w:r>
          </w:p>
        </w:tc>
        <w:tc>
          <w:tcPr>
            <w:tcW w:w="450" w:type="dxa"/>
            <w:shd w:val="clear" w:color="auto" w:fill="C6D9F1" w:themeFill="text2" w:themeFillTint="33"/>
            <w:vAlign w:val="center"/>
          </w:tcPr>
          <w:p w14:paraId="5D75AA9D" w14:textId="77777777" w:rsidR="0082582D" w:rsidRPr="00F662D3"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061F2221" w14:textId="77777777" w:rsidR="0082582D" w:rsidRPr="00F662D3" w:rsidRDefault="0082582D" w:rsidP="0082582D">
            <w:pPr>
              <w:ind w:left="-102" w:right="-73"/>
              <w:jc w:val="center"/>
              <w:rPr>
                <w:rFonts w:asciiTheme="minorBidi" w:hAnsiTheme="minorBidi" w:cstheme="minorBidi"/>
                <w:color w:val="000000"/>
                <w:sz w:val="24"/>
                <w:szCs w:val="24"/>
              </w:rPr>
            </w:pPr>
          </w:p>
        </w:tc>
        <w:tc>
          <w:tcPr>
            <w:tcW w:w="451" w:type="dxa"/>
            <w:shd w:val="clear" w:color="auto" w:fill="C6D9F1" w:themeFill="text2" w:themeFillTint="33"/>
            <w:vAlign w:val="center"/>
          </w:tcPr>
          <w:p w14:paraId="736CFE56" w14:textId="77777777" w:rsidR="0082582D" w:rsidRPr="00F662D3" w:rsidRDefault="0082582D" w:rsidP="0082582D">
            <w:pPr>
              <w:ind w:left="-102" w:right="-73"/>
              <w:jc w:val="center"/>
              <w:rPr>
                <w:rFonts w:asciiTheme="minorBidi" w:hAnsiTheme="minorBidi" w:cstheme="minorBidi"/>
                <w:color w:val="000000"/>
                <w:sz w:val="24"/>
                <w:szCs w:val="24"/>
              </w:rPr>
            </w:pPr>
          </w:p>
        </w:tc>
      </w:tr>
      <w:tr w:rsidR="001116B4" w:rsidRPr="00F662D3" w14:paraId="21B1FC3B" w14:textId="77777777" w:rsidTr="00F662D3">
        <w:tc>
          <w:tcPr>
            <w:tcW w:w="539" w:type="dxa"/>
            <w:shd w:val="clear" w:color="auto" w:fill="auto"/>
            <w:noWrap/>
            <w:vAlign w:val="center"/>
          </w:tcPr>
          <w:p w14:paraId="65ACC805" w14:textId="77777777" w:rsidR="001116B4" w:rsidRPr="00F662D3" w:rsidRDefault="001116B4" w:rsidP="001116B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825DC1" w14:textId="77777777" w:rsidR="001116B4" w:rsidRPr="00F662D3" w:rsidRDefault="001116B4" w:rsidP="00970545">
            <w:pPr>
              <w:pStyle w:val="TblNorm"/>
              <w:spacing w:before="40"/>
              <w:rPr>
                <w:rFonts w:asciiTheme="minorBidi" w:hAnsiTheme="minorBidi" w:cstheme="minorBidi"/>
              </w:rPr>
            </w:pPr>
            <w:r w:rsidRPr="00F662D3">
              <w:rPr>
                <w:rFonts w:asciiTheme="minorBidi" w:hAnsiTheme="minorBidi" w:cstheme="minorBidi"/>
              </w:rPr>
              <w:t>Check visible sections of cables for physical damage.</w:t>
            </w:r>
          </w:p>
        </w:tc>
        <w:tc>
          <w:tcPr>
            <w:tcW w:w="450" w:type="dxa"/>
            <w:shd w:val="clear" w:color="auto" w:fill="C6D9F1" w:themeFill="text2" w:themeFillTint="33"/>
            <w:vAlign w:val="center"/>
          </w:tcPr>
          <w:p w14:paraId="14538B35"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103EC7"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5E453FEB"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1116B4" w:rsidRPr="00F662D3" w14:paraId="665A120B" w14:textId="77777777" w:rsidTr="00F662D3">
        <w:tc>
          <w:tcPr>
            <w:tcW w:w="539" w:type="dxa"/>
            <w:shd w:val="clear" w:color="auto" w:fill="auto"/>
            <w:noWrap/>
            <w:vAlign w:val="center"/>
          </w:tcPr>
          <w:p w14:paraId="44261F74" w14:textId="77777777" w:rsidR="001116B4" w:rsidRPr="00F662D3" w:rsidRDefault="001116B4" w:rsidP="001116B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916B94" w14:textId="77777777" w:rsidR="001116B4" w:rsidRPr="00F662D3" w:rsidRDefault="001116B4" w:rsidP="00970545">
            <w:pPr>
              <w:pStyle w:val="TblNorm"/>
              <w:spacing w:before="40"/>
              <w:rPr>
                <w:rFonts w:asciiTheme="minorBidi" w:hAnsiTheme="minorBidi" w:cstheme="minorBidi"/>
              </w:rPr>
            </w:pPr>
            <w:r w:rsidRPr="00F662D3">
              <w:rPr>
                <w:rFonts w:asciiTheme="minorBidi" w:hAnsiTheme="minorBidi" w:cstheme="minorBidi"/>
              </w:rPr>
              <w:t>Cables are routed in accordance with cable drawing (where visible).</w:t>
            </w:r>
          </w:p>
        </w:tc>
        <w:tc>
          <w:tcPr>
            <w:tcW w:w="450" w:type="dxa"/>
            <w:shd w:val="clear" w:color="auto" w:fill="C6D9F1" w:themeFill="text2" w:themeFillTint="33"/>
            <w:vAlign w:val="center"/>
          </w:tcPr>
          <w:p w14:paraId="36D8B65A"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D86D44"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33E4A9FD"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1116B4" w:rsidRPr="00F662D3" w14:paraId="69ED9431" w14:textId="77777777" w:rsidTr="00F662D3">
        <w:tc>
          <w:tcPr>
            <w:tcW w:w="539" w:type="dxa"/>
            <w:shd w:val="clear" w:color="auto" w:fill="auto"/>
            <w:noWrap/>
            <w:vAlign w:val="center"/>
          </w:tcPr>
          <w:p w14:paraId="2873269C" w14:textId="77777777" w:rsidR="001116B4" w:rsidRPr="00F662D3" w:rsidRDefault="001116B4" w:rsidP="001116B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49CF6C0" w14:textId="77777777" w:rsidR="001116B4" w:rsidRPr="00F662D3" w:rsidRDefault="001116B4" w:rsidP="00970545">
            <w:pPr>
              <w:pStyle w:val="TblNorm"/>
              <w:spacing w:before="40"/>
              <w:rPr>
                <w:rFonts w:asciiTheme="minorBidi" w:hAnsiTheme="minorBidi" w:cstheme="minorBidi"/>
              </w:rPr>
            </w:pPr>
            <w:r w:rsidRPr="00F662D3">
              <w:rPr>
                <w:rFonts w:asciiTheme="minorBidi" w:hAnsiTheme="minorBidi" w:cstheme="minorBidi"/>
              </w:rPr>
              <w:t>Cables are adequately supported and correctly fixed to cable trays or structures.</w:t>
            </w:r>
          </w:p>
        </w:tc>
        <w:tc>
          <w:tcPr>
            <w:tcW w:w="450" w:type="dxa"/>
            <w:shd w:val="clear" w:color="auto" w:fill="C6D9F1" w:themeFill="text2" w:themeFillTint="33"/>
            <w:vAlign w:val="center"/>
          </w:tcPr>
          <w:p w14:paraId="74B319E9"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F5EAA5"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16377E1B"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1116B4" w:rsidRPr="00F662D3" w14:paraId="06A52528" w14:textId="77777777" w:rsidTr="00F662D3">
        <w:tc>
          <w:tcPr>
            <w:tcW w:w="539" w:type="dxa"/>
            <w:shd w:val="clear" w:color="auto" w:fill="auto"/>
            <w:noWrap/>
            <w:vAlign w:val="center"/>
          </w:tcPr>
          <w:p w14:paraId="5A5B1974" w14:textId="77777777" w:rsidR="001116B4" w:rsidRPr="00F662D3" w:rsidRDefault="001116B4" w:rsidP="001116B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3EC686E" w14:textId="77777777" w:rsidR="001116B4" w:rsidRPr="00F662D3" w:rsidRDefault="001116B4" w:rsidP="00970545">
            <w:pPr>
              <w:pStyle w:val="TblNorm"/>
              <w:spacing w:before="40"/>
              <w:rPr>
                <w:rFonts w:asciiTheme="minorBidi" w:hAnsiTheme="minorBidi" w:cstheme="minorBidi"/>
              </w:rPr>
            </w:pPr>
            <w:r w:rsidRPr="00F662D3">
              <w:rPr>
                <w:rFonts w:asciiTheme="minorBidi" w:hAnsiTheme="minorBidi" w:cstheme="minorBidi"/>
              </w:rPr>
              <w:t>Cable bends are within design limits or manufactures minimum allowable.</w:t>
            </w:r>
          </w:p>
        </w:tc>
        <w:tc>
          <w:tcPr>
            <w:tcW w:w="450" w:type="dxa"/>
            <w:shd w:val="clear" w:color="auto" w:fill="C6D9F1" w:themeFill="text2" w:themeFillTint="33"/>
            <w:vAlign w:val="center"/>
          </w:tcPr>
          <w:p w14:paraId="4F6F3660"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885E8CC"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4440D7D7"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1116B4" w:rsidRPr="00F662D3" w14:paraId="37C4FBD1" w14:textId="77777777" w:rsidTr="00F662D3">
        <w:tc>
          <w:tcPr>
            <w:tcW w:w="539" w:type="dxa"/>
            <w:shd w:val="clear" w:color="auto" w:fill="auto"/>
            <w:noWrap/>
            <w:vAlign w:val="center"/>
          </w:tcPr>
          <w:p w14:paraId="088F1F0A" w14:textId="77777777" w:rsidR="001116B4" w:rsidRPr="00F662D3" w:rsidRDefault="001116B4" w:rsidP="001116B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A67C40" w14:textId="77777777" w:rsidR="001116B4" w:rsidRPr="00F662D3" w:rsidRDefault="001116B4" w:rsidP="00970545">
            <w:pPr>
              <w:pStyle w:val="TblNorm"/>
              <w:spacing w:before="40"/>
              <w:rPr>
                <w:rFonts w:asciiTheme="minorBidi" w:hAnsiTheme="minorBidi" w:cstheme="minorBidi"/>
              </w:rPr>
            </w:pPr>
            <w:r w:rsidRPr="00F662D3">
              <w:rPr>
                <w:rFonts w:asciiTheme="minorBidi" w:hAnsiTheme="minorBidi" w:cstheme="minorBidi"/>
              </w:rPr>
              <w:t>Cables are correctly loomed and segregated in accordance with project specifications.</w:t>
            </w:r>
          </w:p>
        </w:tc>
        <w:tc>
          <w:tcPr>
            <w:tcW w:w="450" w:type="dxa"/>
            <w:shd w:val="clear" w:color="auto" w:fill="C6D9F1" w:themeFill="text2" w:themeFillTint="33"/>
            <w:vAlign w:val="center"/>
          </w:tcPr>
          <w:p w14:paraId="0EF9973E"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82BDFE5"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66391AC6" w14:textId="77777777" w:rsidR="001116B4" w:rsidRPr="00F662D3" w:rsidRDefault="001116B4" w:rsidP="001116B4">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77451A52" w14:textId="77777777" w:rsidTr="00F662D3">
        <w:tc>
          <w:tcPr>
            <w:tcW w:w="539" w:type="dxa"/>
            <w:shd w:val="clear" w:color="auto" w:fill="auto"/>
            <w:noWrap/>
            <w:vAlign w:val="center"/>
          </w:tcPr>
          <w:p w14:paraId="66615880"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F8D1E50" w14:textId="7E8E230D" w:rsidR="00D94559" w:rsidRPr="00F662D3" w:rsidRDefault="00D94559" w:rsidP="00D94559">
            <w:pPr>
              <w:pStyle w:val="TblNorm"/>
              <w:spacing w:before="40"/>
              <w:rPr>
                <w:rFonts w:asciiTheme="minorBidi" w:hAnsiTheme="minorBidi" w:cstheme="minorBidi"/>
              </w:rPr>
            </w:pPr>
            <w:r>
              <w:t xml:space="preserve">Cable Connections shall be torqued by a calibrated wrench at the manufacture approved value </w:t>
            </w:r>
          </w:p>
        </w:tc>
        <w:tc>
          <w:tcPr>
            <w:tcW w:w="450" w:type="dxa"/>
            <w:shd w:val="clear" w:color="auto" w:fill="C6D9F1" w:themeFill="text2" w:themeFillTint="33"/>
            <w:vAlign w:val="center"/>
          </w:tcPr>
          <w:p w14:paraId="23D0A78D" w14:textId="3D23BA95"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B88073" w14:textId="1EB9B9FA"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3F248668" w14:textId="5620691C"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568B4B1F" w14:textId="77777777" w:rsidTr="00F662D3">
        <w:tc>
          <w:tcPr>
            <w:tcW w:w="539" w:type="dxa"/>
            <w:shd w:val="clear" w:color="auto" w:fill="auto"/>
            <w:noWrap/>
            <w:vAlign w:val="center"/>
          </w:tcPr>
          <w:p w14:paraId="1AFD4B42"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3CDDA6" w14:textId="77777777"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Strain relief is provided for conductors at the terminations.</w:t>
            </w:r>
          </w:p>
        </w:tc>
        <w:tc>
          <w:tcPr>
            <w:tcW w:w="450" w:type="dxa"/>
            <w:shd w:val="clear" w:color="auto" w:fill="C6D9F1" w:themeFill="text2" w:themeFillTint="33"/>
            <w:vAlign w:val="center"/>
          </w:tcPr>
          <w:p w14:paraId="740FE565"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E04776"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57223655"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7F151C65" w14:textId="77777777" w:rsidTr="00F662D3">
        <w:tc>
          <w:tcPr>
            <w:tcW w:w="539" w:type="dxa"/>
            <w:shd w:val="clear" w:color="auto" w:fill="auto"/>
            <w:noWrap/>
            <w:vAlign w:val="center"/>
          </w:tcPr>
          <w:p w14:paraId="38CDC1D9"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9276A7" w14:textId="77777777"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Cable and wire tags are in accordance with project specifications and visible.</w:t>
            </w:r>
          </w:p>
        </w:tc>
        <w:tc>
          <w:tcPr>
            <w:tcW w:w="450" w:type="dxa"/>
            <w:shd w:val="clear" w:color="auto" w:fill="C6D9F1" w:themeFill="text2" w:themeFillTint="33"/>
            <w:vAlign w:val="center"/>
          </w:tcPr>
          <w:p w14:paraId="35DEAFD2"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B0BEC3F"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53730860"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526CD457" w14:textId="77777777" w:rsidTr="00F662D3">
        <w:tc>
          <w:tcPr>
            <w:tcW w:w="539" w:type="dxa"/>
            <w:shd w:val="clear" w:color="auto" w:fill="auto"/>
            <w:noWrap/>
            <w:vAlign w:val="center"/>
          </w:tcPr>
          <w:p w14:paraId="67EF4081"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8A91C4" w14:textId="77777777"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Glands, shrouds and earthing are in accordance with design specifications.</w:t>
            </w:r>
          </w:p>
        </w:tc>
        <w:tc>
          <w:tcPr>
            <w:tcW w:w="450" w:type="dxa"/>
            <w:shd w:val="clear" w:color="auto" w:fill="C6D9F1" w:themeFill="text2" w:themeFillTint="33"/>
            <w:vAlign w:val="center"/>
          </w:tcPr>
          <w:p w14:paraId="3F07048A"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B45F109"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153CA403"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6D3E4589" w14:textId="77777777" w:rsidTr="00F662D3">
        <w:tc>
          <w:tcPr>
            <w:tcW w:w="539" w:type="dxa"/>
            <w:shd w:val="clear" w:color="auto" w:fill="auto"/>
            <w:noWrap/>
            <w:vAlign w:val="center"/>
          </w:tcPr>
          <w:p w14:paraId="341AF1DC"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BD601D" w14:textId="77777777"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Cable splice and term kits, including insulation, are in accordance with design documents.</w:t>
            </w:r>
          </w:p>
        </w:tc>
        <w:tc>
          <w:tcPr>
            <w:tcW w:w="450" w:type="dxa"/>
            <w:shd w:val="clear" w:color="auto" w:fill="C6D9F1" w:themeFill="text2" w:themeFillTint="33"/>
            <w:vAlign w:val="center"/>
          </w:tcPr>
          <w:p w14:paraId="641CEE2F"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EA5D03"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6DFF110E"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6CAD9E5A" w14:textId="77777777" w:rsidTr="00F662D3">
        <w:tc>
          <w:tcPr>
            <w:tcW w:w="539" w:type="dxa"/>
            <w:shd w:val="clear" w:color="auto" w:fill="auto"/>
            <w:noWrap/>
            <w:vAlign w:val="center"/>
          </w:tcPr>
          <w:p w14:paraId="08FE97ED"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171C04" w14:textId="77777777"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Termination lugs/connectors are of correct size.</w:t>
            </w:r>
          </w:p>
        </w:tc>
        <w:tc>
          <w:tcPr>
            <w:tcW w:w="450" w:type="dxa"/>
            <w:shd w:val="clear" w:color="auto" w:fill="C6D9F1" w:themeFill="text2" w:themeFillTint="33"/>
            <w:vAlign w:val="center"/>
          </w:tcPr>
          <w:p w14:paraId="539A92C7"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FDC783"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01DBEA06"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5DF5DEDD" w14:textId="77777777" w:rsidTr="00F662D3">
        <w:tc>
          <w:tcPr>
            <w:tcW w:w="539" w:type="dxa"/>
            <w:shd w:val="clear" w:color="auto" w:fill="auto"/>
            <w:noWrap/>
            <w:vAlign w:val="center"/>
          </w:tcPr>
          <w:p w14:paraId="5BA0C90C"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24DC6EC" w14:textId="77777777"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 xml:space="preserve">Stress cones are properly installed in accordance with design documents. </w:t>
            </w:r>
          </w:p>
        </w:tc>
        <w:tc>
          <w:tcPr>
            <w:tcW w:w="450" w:type="dxa"/>
            <w:shd w:val="clear" w:color="auto" w:fill="C6D9F1" w:themeFill="text2" w:themeFillTint="33"/>
            <w:vAlign w:val="center"/>
          </w:tcPr>
          <w:p w14:paraId="3CD52559"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06AA76"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12C6569F"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0B7EA709" w14:textId="77777777" w:rsidTr="00F662D3">
        <w:tc>
          <w:tcPr>
            <w:tcW w:w="539" w:type="dxa"/>
            <w:shd w:val="clear" w:color="auto" w:fill="auto"/>
            <w:noWrap/>
            <w:vAlign w:val="center"/>
          </w:tcPr>
          <w:p w14:paraId="3C739A9A"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9FEE960" w14:textId="77777777"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Shield ground and termination are properly installed.</w:t>
            </w:r>
          </w:p>
        </w:tc>
        <w:tc>
          <w:tcPr>
            <w:tcW w:w="450" w:type="dxa"/>
            <w:shd w:val="clear" w:color="auto" w:fill="C6D9F1" w:themeFill="text2" w:themeFillTint="33"/>
            <w:vAlign w:val="center"/>
          </w:tcPr>
          <w:p w14:paraId="034BE324"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15598B3"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1BCFBC7C"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567FCF7B" w14:textId="77777777" w:rsidTr="00F662D3">
        <w:tc>
          <w:tcPr>
            <w:tcW w:w="539" w:type="dxa"/>
            <w:shd w:val="clear" w:color="auto" w:fill="auto"/>
            <w:noWrap/>
            <w:vAlign w:val="center"/>
          </w:tcPr>
          <w:p w14:paraId="14DAAA69"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3C84315" w14:textId="77777777"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Cables are identified in project cable schedules.</w:t>
            </w:r>
          </w:p>
        </w:tc>
        <w:tc>
          <w:tcPr>
            <w:tcW w:w="450" w:type="dxa"/>
            <w:shd w:val="clear" w:color="auto" w:fill="C6D9F1" w:themeFill="text2" w:themeFillTint="33"/>
            <w:vAlign w:val="center"/>
          </w:tcPr>
          <w:p w14:paraId="54C2344D"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5D463D"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4A5C6AF3"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12CCFF7E" w14:textId="77777777" w:rsidTr="00F662D3">
        <w:tc>
          <w:tcPr>
            <w:tcW w:w="539" w:type="dxa"/>
            <w:shd w:val="clear" w:color="auto" w:fill="auto"/>
            <w:noWrap/>
            <w:vAlign w:val="center"/>
          </w:tcPr>
          <w:p w14:paraId="00478E69" w14:textId="77777777" w:rsidR="00D94559" w:rsidRPr="00F662D3" w:rsidRDefault="00D94559" w:rsidP="00D94559">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42EF4C3" w14:textId="6F28B020" w:rsidR="00D94559" w:rsidRPr="00F662D3" w:rsidRDefault="00D94559" w:rsidP="00D94559">
            <w:pPr>
              <w:pStyle w:val="TblNorm"/>
              <w:spacing w:before="40"/>
              <w:rPr>
                <w:rFonts w:asciiTheme="minorBidi" w:hAnsiTheme="minorBidi" w:cstheme="minorBidi"/>
              </w:rPr>
            </w:pPr>
            <w:r w:rsidRPr="00F662D3">
              <w:rPr>
                <w:rFonts w:asciiTheme="minorBidi" w:hAnsiTheme="minorBidi" w:cstheme="minorBidi"/>
              </w:rPr>
              <w:t>Produce punch list items for identified defects.</w:t>
            </w:r>
          </w:p>
        </w:tc>
        <w:tc>
          <w:tcPr>
            <w:tcW w:w="450" w:type="dxa"/>
            <w:shd w:val="clear" w:color="auto" w:fill="C6D9F1" w:themeFill="text2" w:themeFillTint="33"/>
            <w:vAlign w:val="center"/>
          </w:tcPr>
          <w:p w14:paraId="2870B389"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4"/>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6A456B4"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5"/>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c>
          <w:tcPr>
            <w:tcW w:w="451" w:type="dxa"/>
            <w:shd w:val="clear" w:color="auto" w:fill="C6D9F1" w:themeFill="text2" w:themeFillTint="33"/>
            <w:vAlign w:val="center"/>
          </w:tcPr>
          <w:p w14:paraId="699EF940" w14:textId="77777777" w:rsidR="00D94559" w:rsidRPr="00F662D3" w:rsidRDefault="00D94559" w:rsidP="00D94559">
            <w:pPr>
              <w:ind w:left="-102" w:right="-73"/>
              <w:jc w:val="center"/>
              <w:rPr>
                <w:rFonts w:asciiTheme="minorBidi" w:hAnsiTheme="minorBidi" w:cstheme="minorBidi"/>
                <w:color w:val="000000"/>
                <w:sz w:val="16"/>
                <w:szCs w:val="16"/>
              </w:rPr>
            </w:pPr>
            <w:r w:rsidRPr="00F662D3">
              <w:rPr>
                <w:rFonts w:asciiTheme="minorBidi" w:hAnsiTheme="minorBidi" w:cstheme="minorBidi"/>
                <w:color w:val="000000"/>
                <w:sz w:val="16"/>
                <w:szCs w:val="16"/>
              </w:rPr>
              <w:fldChar w:fldCharType="begin">
                <w:ffData>
                  <w:name w:val="Check6"/>
                  <w:enabled/>
                  <w:calcOnExit w:val="0"/>
                  <w:checkBox>
                    <w:sizeAuto/>
                    <w:default w:val="0"/>
                  </w:checkBox>
                </w:ffData>
              </w:fldChar>
            </w:r>
            <w:r w:rsidRPr="00F662D3">
              <w:rPr>
                <w:rFonts w:asciiTheme="minorBidi" w:hAnsiTheme="minorBidi" w:cstheme="minorBidi"/>
                <w:color w:val="000000"/>
                <w:sz w:val="16"/>
                <w:szCs w:val="16"/>
              </w:rPr>
              <w:instrText xml:space="preserve"> FORMCHECKBOX </w:instrText>
            </w:r>
            <w:r w:rsidR="00ED499C">
              <w:rPr>
                <w:rFonts w:asciiTheme="minorBidi" w:hAnsiTheme="minorBidi" w:cstheme="minorBidi"/>
                <w:color w:val="000000"/>
                <w:sz w:val="16"/>
                <w:szCs w:val="16"/>
              </w:rPr>
            </w:r>
            <w:r w:rsidR="00ED499C">
              <w:rPr>
                <w:rFonts w:asciiTheme="minorBidi" w:hAnsiTheme="minorBidi" w:cstheme="minorBidi"/>
                <w:color w:val="000000"/>
                <w:sz w:val="16"/>
                <w:szCs w:val="16"/>
              </w:rPr>
              <w:fldChar w:fldCharType="separate"/>
            </w:r>
            <w:r w:rsidRPr="00F662D3">
              <w:rPr>
                <w:rFonts w:asciiTheme="minorBidi" w:hAnsiTheme="minorBidi" w:cstheme="minorBidi"/>
                <w:color w:val="000000"/>
                <w:sz w:val="16"/>
                <w:szCs w:val="16"/>
              </w:rPr>
              <w:fldChar w:fldCharType="end"/>
            </w:r>
          </w:p>
        </w:tc>
      </w:tr>
      <w:tr w:rsidR="00D94559" w:rsidRPr="00F662D3" w14:paraId="5735A4DA" w14:textId="77777777" w:rsidTr="00F662D3">
        <w:tc>
          <w:tcPr>
            <w:tcW w:w="539" w:type="dxa"/>
            <w:shd w:val="clear" w:color="auto" w:fill="auto"/>
            <w:noWrap/>
            <w:vAlign w:val="center"/>
          </w:tcPr>
          <w:p w14:paraId="5D72462F"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3FB68DF"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5EF2E6C9"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8C9A91"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58127594"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7C43FDF9" w14:textId="77777777" w:rsidTr="00F662D3">
        <w:tc>
          <w:tcPr>
            <w:tcW w:w="539" w:type="dxa"/>
            <w:shd w:val="clear" w:color="auto" w:fill="auto"/>
            <w:noWrap/>
            <w:vAlign w:val="center"/>
          </w:tcPr>
          <w:p w14:paraId="1F713F18"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68E48AB"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2B86B6DE"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A2227F4"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3B63BC85"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1171D4F4" w14:textId="77777777" w:rsidTr="00F662D3">
        <w:tc>
          <w:tcPr>
            <w:tcW w:w="539" w:type="dxa"/>
            <w:shd w:val="clear" w:color="auto" w:fill="auto"/>
            <w:noWrap/>
            <w:vAlign w:val="center"/>
          </w:tcPr>
          <w:p w14:paraId="57733A7C"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A9778CA"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2001E41B"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398AA11"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12C101E1"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66F6DFDF" w14:textId="77777777" w:rsidTr="00F662D3">
        <w:tc>
          <w:tcPr>
            <w:tcW w:w="539" w:type="dxa"/>
            <w:shd w:val="clear" w:color="auto" w:fill="auto"/>
            <w:noWrap/>
            <w:vAlign w:val="center"/>
          </w:tcPr>
          <w:p w14:paraId="570361AA"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7C6AC79"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5BD35F25"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6F5E954"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33052205"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68CB2ADF" w14:textId="77777777" w:rsidTr="00F662D3">
        <w:tc>
          <w:tcPr>
            <w:tcW w:w="539" w:type="dxa"/>
            <w:shd w:val="clear" w:color="auto" w:fill="auto"/>
            <w:noWrap/>
            <w:vAlign w:val="center"/>
          </w:tcPr>
          <w:p w14:paraId="27F767D9"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957B0A5"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1420885B"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F1BB971"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25A5E83D"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3FC1FA1D" w14:textId="77777777" w:rsidTr="00F662D3">
        <w:tc>
          <w:tcPr>
            <w:tcW w:w="539" w:type="dxa"/>
            <w:shd w:val="clear" w:color="auto" w:fill="auto"/>
            <w:noWrap/>
            <w:vAlign w:val="center"/>
          </w:tcPr>
          <w:p w14:paraId="5538AE7D"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A8AC673"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38EC3033"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801E945"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5C5EE69D"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3061F34A" w14:textId="77777777" w:rsidTr="00F662D3">
        <w:tc>
          <w:tcPr>
            <w:tcW w:w="539" w:type="dxa"/>
            <w:shd w:val="clear" w:color="auto" w:fill="auto"/>
            <w:noWrap/>
            <w:vAlign w:val="center"/>
          </w:tcPr>
          <w:p w14:paraId="0FA505A7"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8D68659"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68ECE463"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302A4EC"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777DCE58"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6F3E7E86" w14:textId="77777777" w:rsidTr="00F662D3">
        <w:tc>
          <w:tcPr>
            <w:tcW w:w="539" w:type="dxa"/>
            <w:shd w:val="clear" w:color="auto" w:fill="auto"/>
            <w:noWrap/>
            <w:vAlign w:val="center"/>
          </w:tcPr>
          <w:p w14:paraId="38BF3852"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AE084D9"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32553141"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94F5BD7"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4482F6AF"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54C8960B" w14:textId="77777777" w:rsidTr="00F662D3">
        <w:tc>
          <w:tcPr>
            <w:tcW w:w="539" w:type="dxa"/>
            <w:shd w:val="clear" w:color="auto" w:fill="auto"/>
            <w:noWrap/>
            <w:vAlign w:val="center"/>
          </w:tcPr>
          <w:p w14:paraId="59491535"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3BF66E2"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40DADF57"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B6F462"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30CA1D08"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59A2D884" w14:textId="77777777" w:rsidTr="00F662D3">
        <w:tc>
          <w:tcPr>
            <w:tcW w:w="539" w:type="dxa"/>
            <w:shd w:val="clear" w:color="auto" w:fill="auto"/>
            <w:noWrap/>
            <w:vAlign w:val="center"/>
          </w:tcPr>
          <w:p w14:paraId="2E31118B"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B7ACA67"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20B3A125"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639C61C"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1171E675"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69F566B9" w14:textId="77777777" w:rsidTr="00F662D3">
        <w:tc>
          <w:tcPr>
            <w:tcW w:w="539" w:type="dxa"/>
            <w:shd w:val="clear" w:color="auto" w:fill="auto"/>
            <w:noWrap/>
            <w:vAlign w:val="center"/>
          </w:tcPr>
          <w:p w14:paraId="57591AC4"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064B0BD"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01DD0CD8"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8426734"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467DFA3A"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3B382920" w14:textId="77777777" w:rsidTr="00F662D3">
        <w:tc>
          <w:tcPr>
            <w:tcW w:w="539" w:type="dxa"/>
            <w:shd w:val="clear" w:color="auto" w:fill="auto"/>
            <w:noWrap/>
            <w:vAlign w:val="center"/>
          </w:tcPr>
          <w:p w14:paraId="0672B761"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9F1B47D"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48A61EB7"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F51D56"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01733155"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30B003E3" w14:textId="77777777" w:rsidTr="00F662D3">
        <w:tc>
          <w:tcPr>
            <w:tcW w:w="539" w:type="dxa"/>
            <w:shd w:val="clear" w:color="auto" w:fill="auto"/>
            <w:noWrap/>
            <w:vAlign w:val="center"/>
          </w:tcPr>
          <w:p w14:paraId="748E80A6" w14:textId="77777777" w:rsidR="00D94559" w:rsidRPr="00F662D3" w:rsidRDefault="00D94559" w:rsidP="00D94559">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9EA4550" w14:textId="77777777" w:rsidR="00D94559" w:rsidRPr="00F662D3" w:rsidRDefault="00D94559" w:rsidP="00D94559">
            <w:pPr>
              <w:pStyle w:val="TblNorm"/>
              <w:spacing w:before="40"/>
              <w:rPr>
                <w:rFonts w:asciiTheme="minorBidi" w:hAnsiTheme="minorBidi" w:cstheme="minorBidi"/>
              </w:rPr>
            </w:pPr>
          </w:p>
        </w:tc>
        <w:tc>
          <w:tcPr>
            <w:tcW w:w="450" w:type="dxa"/>
            <w:shd w:val="clear" w:color="auto" w:fill="C6D9F1" w:themeFill="text2" w:themeFillTint="33"/>
            <w:vAlign w:val="center"/>
          </w:tcPr>
          <w:p w14:paraId="4B71BBD8"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54026A2" w14:textId="77777777" w:rsidR="00D94559" w:rsidRPr="00F662D3" w:rsidRDefault="00D94559" w:rsidP="00D94559">
            <w:pPr>
              <w:ind w:left="-102" w:right="-73"/>
              <w:jc w:val="center"/>
              <w:rPr>
                <w:rFonts w:asciiTheme="minorBidi" w:hAnsiTheme="minorBidi" w:cstheme="minorBidi"/>
                <w:color w:val="000000"/>
                <w:sz w:val="16"/>
                <w:szCs w:val="16"/>
              </w:rPr>
            </w:pPr>
          </w:p>
        </w:tc>
        <w:tc>
          <w:tcPr>
            <w:tcW w:w="451" w:type="dxa"/>
            <w:shd w:val="clear" w:color="auto" w:fill="C6D9F1" w:themeFill="text2" w:themeFillTint="33"/>
            <w:vAlign w:val="center"/>
          </w:tcPr>
          <w:p w14:paraId="6916F488" w14:textId="77777777" w:rsidR="00D94559" w:rsidRPr="00F662D3" w:rsidRDefault="00D94559" w:rsidP="00D94559">
            <w:pPr>
              <w:ind w:left="-102" w:right="-73"/>
              <w:jc w:val="center"/>
              <w:rPr>
                <w:rFonts w:asciiTheme="minorBidi" w:hAnsiTheme="minorBidi" w:cstheme="minorBidi"/>
                <w:color w:val="000000"/>
                <w:sz w:val="16"/>
                <w:szCs w:val="16"/>
              </w:rPr>
            </w:pPr>
          </w:p>
        </w:tc>
      </w:tr>
      <w:tr w:rsidR="00D94559" w:rsidRPr="00F662D3" w14:paraId="3B5D0D50" w14:textId="77777777" w:rsidTr="00F662D3">
        <w:trPr>
          <w:trHeight w:val="107"/>
        </w:trPr>
        <w:tc>
          <w:tcPr>
            <w:tcW w:w="539" w:type="dxa"/>
            <w:shd w:val="clear" w:color="auto" w:fill="A6A6A6" w:themeFill="background1" w:themeFillShade="A6"/>
            <w:noWrap/>
            <w:vAlign w:val="center"/>
          </w:tcPr>
          <w:p w14:paraId="6B91E651" w14:textId="77777777" w:rsidR="00D94559" w:rsidRPr="00F662D3" w:rsidRDefault="00D94559" w:rsidP="00D94559">
            <w:pPr>
              <w:jc w:val="center"/>
              <w:rPr>
                <w:rFonts w:asciiTheme="minorBidi" w:hAnsiTheme="minorBidi" w:cstheme="minorBidi"/>
                <w:b/>
                <w:color w:val="FFFFFF" w:themeColor="background1"/>
                <w:sz w:val="18"/>
                <w:szCs w:val="18"/>
              </w:rPr>
            </w:pPr>
            <w:r w:rsidRPr="00F662D3">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573D9CDF" w14:textId="77777777" w:rsidR="00D94559" w:rsidRPr="00F662D3" w:rsidRDefault="00D94559" w:rsidP="00D94559">
            <w:pPr>
              <w:jc w:val="center"/>
              <w:rPr>
                <w:rFonts w:asciiTheme="minorBidi" w:hAnsiTheme="minorBidi" w:cstheme="minorBidi"/>
                <w:color w:val="FFFFFF" w:themeColor="background1"/>
              </w:rPr>
            </w:pPr>
            <w:r w:rsidRPr="00F662D3">
              <w:rPr>
                <w:rFonts w:asciiTheme="minorBidi" w:hAnsiTheme="minorBidi" w:cstheme="minorBidi"/>
                <w:b/>
                <w:color w:val="FFFFFF" w:themeColor="background1"/>
              </w:rPr>
              <w:t>Reviewer's Comments</w:t>
            </w:r>
          </w:p>
        </w:tc>
        <w:tc>
          <w:tcPr>
            <w:tcW w:w="4864" w:type="dxa"/>
            <w:gridSpan w:val="6"/>
            <w:shd w:val="clear" w:color="auto" w:fill="A6A6A6" w:themeFill="background1" w:themeFillShade="A6"/>
            <w:vAlign w:val="center"/>
          </w:tcPr>
          <w:p w14:paraId="71B80321" w14:textId="77777777" w:rsidR="00D94559" w:rsidRPr="00F662D3" w:rsidRDefault="00D94559" w:rsidP="00D94559">
            <w:pPr>
              <w:ind w:left="-102" w:right="-73"/>
              <w:jc w:val="center"/>
              <w:rPr>
                <w:rFonts w:asciiTheme="minorBidi" w:hAnsiTheme="minorBidi" w:cstheme="minorBidi"/>
                <w:b/>
                <w:color w:val="FFFFFF" w:themeColor="background1"/>
              </w:rPr>
            </w:pPr>
            <w:r w:rsidRPr="00F662D3">
              <w:rPr>
                <w:rFonts w:asciiTheme="minorBidi" w:hAnsiTheme="minorBidi" w:cstheme="minorBidi"/>
                <w:b/>
                <w:color w:val="FFFFFF" w:themeColor="background1"/>
              </w:rPr>
              <w:t>Resolution</w:t>
            </w:r>
          </w:p>
        </w:tc>
      </w:tr>
      <w:tr w:rsidR="00D94559" w:rsidRPr="00F662D3" w14:paraId="4FC82C25" w14:textId="77777777" w:rsidTr="00F662D3">
        <w:trPr>
          <w:trHeight w:val="107"/>
        </w:trPr>
        <w:tc>
          <w:tcPr>
            <w:tcW w:w="539" w:type="dxa"/>
            <w:shd w:val="clear" w:color="auto" w:fill="auto"/>
            <w:noWrap/>
            <w:vAlign w:val="center"/>
          </w:tcPr>
          <w:p w14:paraId="7BD48782" w14:textId="77777777" w:rsidR="00D94559" w:rsidRPr="00F662D3" w:rsidRDefault="00D94559" w:rsidP="00D94559">
            <w:pPr>
              <w:jc w:val="center"/>
              <w:rPr>
                <w:rFonts w:asciiTheme="minorBidi" w:hAnsiTheme="minorBidi" w:cstheme="minorBidi"/>
                <w:color w:val="000000"/>
              </w:rPr>
            </w:pPr>
          </w:p>
        </w:tc>
        <w:tc>
          <w:tcPr>
            <w:tcW w:w="4137" w:type="dxa"/>
            <w:shd w:val="clear" w:color="auto" w:fill="auto"/>
            <w:vAlign w:val="center"/>
          </w:tcPr>
          <w:p w14:paraId="235F7114" w14:textId="77777777" w:rsidR="00D94559" w:rsidRPr="00F662D3" w:rsidRDefault="00D94559" w:rsidP="00D94559">
            <w:pPr>
              <w:rPr>
                <w:rFonts w:asciiTheme="minorBidi" w:hAnsiTheme="minorBidi" w:cstheme="minorBidi"/>
                <w:color w:val="000000"/>
              </w:rPr>
            </w:pPr>
          </w:p>
        </w:tc>
        <w:tc>
          <w:tcPr>
            <w:tcW w:w="4864" w:type="dxa"/>
            <w:gridSpan w:val="6"/>
            <w:shd w:val="clear" w:color="auto" w:fill="auto"/>
            <w:vAlign w:val="center"/>
          </w:tcPr>
          <w:p w14:paraId="1F81C0A5" w14:textId="77777777" w:rsidR="00D94559" w:rsidRPr="00F662D3" w:rsidRDefault="00D94559" w:rsidP="00D94559">
            <w:pPr>
              <w:ind w:left="-8" w:right="-73"/>
              <w:rPr>
                <w:rFonts w:asciiTheme="minorBidi" w:hAnsiTheme="minorBidi" w:cstheme="minorBidi"/>
                <w:color w:val="000000"/>
              </w:rPr>
            </w:pPr>
          </w:p>
        </w:tc>
      </w:tr>
      <w:tr w:rsidR="00D94559" w:rsidRPr="00F662D3" w14:paraId="473922C8" w14:textId="77777777" w:rsidTr="00F662D3">
        <w:trPr>
          <w:trHeight w:val="107"/>
        </w:trPr>
        <w:tc>
          <w:tcPr>
            <w:tcW w:w="539" w:type="dxa"/>
            <w:tcBorders>
              <w:bottom w:val="single" w:sz="4" w:space="0" w:color="auto"/>
            </w:tcBorders>
            <w:shd w:val="clear" w:color="auto" w:fill="auto"/>
            <w:noWrap/>
            <w:vAlign w:val="center"/>
          </w:tcPr>
          <w:p w14:paraId="4D5255BE" w14:textId="77777777" w:rsidR="00D94559" w:rsidRPr="00F662D3" w:rsidRDefault="00D94559" w:rsidP="00D9455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AB02CBE" w14:textId="77777777" w:rsidR="00D94559" w:rsidRPr="00F662D3" w:rsidRDefault="00D94559" w:rsidP="00D94559">
            <w:pPr>
              <w:rPr>
                <w:rFonts w:asciiTheme="minorBidi" w:hAnsiTheme="minorBidi" w:cstheme="minorBidi"/>
                <w:color w:val="000000"/>
              </w:rPr>
            </w:pPr>
          </w:p>
        </w:tc>
        <w:tc>
          <w:tcPr>
            <w:tcW w:w="4864" w:type="dxa"/>
            <w:gridSpan w:val="6"/>
            <w:tcBorders>
              <w:bottom w:val="single" w:sz="4" w:space="0" w:color="auto"/>
            </w:tcBorders>
            <w:shd w:val="clear" w:color="auto" w:fill="auto"/>
            <w:vAlign w:val="center"/>
          </w:tcPr>
          <w:p w14:paraId="03B1633F" w14:textId="77777777" w:rsidR="00D94559" w:rsidRPr="00F662D3" w:rsidRDefault="00D94559" w:rsidP="00D94559">
            <w:pPr>
              <w:ind w:left="-8" w:right="-73"/>
              <w:rPr>
                <w:rFonts w:asciiTheme="minorBidi" w:hAnsiTheme="minorBidi" w:cstheme="minorBidi"/>
                <w:color w:val="000000"/>
              </w:rPr>
            </w:pPr>
          </w:p>
        </w:tc>
      </w:tr>
      <w:tr w:rsidR="00D94559" w:rsidRPr="00F662D3" w14:paraId="22495A28" w14:textId="77777777" w:rsidTr="00F662D3">
        <w:trPr>
          <w:trHeight w:val="107"/>
        </w:trPr>
        <w:tc>
          <w:tcPr>
            <w:tcW w:w="539" w:type="dxa"/>
            <w:tcBorders>
              <w:bottom w:val="single" w:sz="4" w:space="0" w:color="auto"/>
            </w:tcBorders>
            <w:shd w:val="clear" w:color="auto" w:fill="auto"/>
            <w:noWrap/>
            <w:vAlign w:val="center"/>
          </w:tcPr>
          <w:p w14:paraId="75F823A7" w14:textId="77777777" w:rsidR="00D94559" w:rsidRPr="00F662D3" w:rsidRDefault="00D94559" w:rsidP="00D9455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B7CA512" w14:textId="77777777" w:rsidR="00D94559" w:rsidRPr="00F662D3" w:rsidRDefault="00D94559" w:rsidP="00D94559">
            <w:pPr>
              <w:rPr>
                <w:rFonts w:asciiTheme="minorBidi" w:hAnsiTheme="minorBidi" w:cstheme="minorBidi"/>
                <w:color w:val="000000"/>
              </w:rPr>
            </w:pPr>
          </w:p>
        </w:tc>
        <w:tc>
          <w:tcPr>
            <w:tcW w:w="4864" w:type="dxa"/>
            <w:gridSpan w:val="6"/>
            <w:tcBorders>
              <w:bottom w:val="single" w:sz="4" w:space="0" w:color="auto"/>
            </w:tcBorders>
            <w:shd w:val="clear" w:color="auto" w:fill="auto"/>
            <w:vAlign w:val="center"/>
          </w:tcPr>
          <w:p w14:paraId="07D5707F" w14:textId="77777777" w:rsidR="00D94559" w:rsidRPr="00F662D3" w:rsidRDefault="00D94559" w:rsidP="00D94559">
            <w:pPr>
              <w:ind w:left="-8" w:right="-73"/>
              <w:rPr>
                <w:rFonts w:asciiTheme="minorBidi" w:hAnsiTheme="minorBidi" w:cstheme="minorBidi"/>
                <w:color w:val="000000"/>
              </w:rPr>
            </w:pPr>
          </w:p>
        </w:tc>
      </w:tr>
      <w:tr w:rsidR="00D94559" w:rsidRPr="00F662D3" w14:paraId="1A4D4FFA" w14:textId="77777777" w:rsidTr="00F662D3">
        <w:trPr>
          <w:trHeight w:val="107"/>
        </w:trPr>
        <w:tc>
          <w:tcPr>
            <w:tcW w:w="539" w:type="dxa"/>
            <w:tcBorders>
              <w:bottom w:val="single" w:sz="4" w:space="0" w:color="auto"/>
            </w:tcBorders>
            <w:shd w:val="clear" w:color="auto" w:fill="auto"/>
            <w:noWrap/>
            <w:vAlign w:val="center"/>
          </w:tcPr>
          <w:p w14:paraId="731475D6" w14:textId="77777777" w:rsidR="00D94559" w:rsidRPr="00F662D3" w:rsidRDefault="00D94559" w:rsidP="00D94559">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2F9939E" w14:textId="77777777" w:rsidR="00D94559" w:rsidRPr="00F662D3" w:rsidRDefault="00D94559" w:rsidP="00D94559">
            <w:pPr>
              <w:rPr>
                <w:rFonts w:asciiTheme="minorBidi" w:hAnsiTheme="minorBidi" w:cstheme="minorBidi"/>
                <w:color w:val="000000"/>
              </w:rPr>
            </w:pPr>
          </w:p>
        </w:tc>
        <w:tc>
          <w:tcPr>
            <w:tcW w:w="4864" w:type="dxa"/>
            <w:gridSpan w:val="6"/>
            <w:tcBorders>
              <w:bottom w:val="single" w:sz="4" w:space="0" w:color="auto"/>
            </w:tcBorders>
            <w:shd w:val="clear" w:color="auto" w:fill="auto"/>
            <w:vAlign w:val="center"/>
          </w:tcPr>
          <w:p w14:paraId="6BA0FE6B" w14:textId="77777777" w:rsidR="00D94559" w:rsidRPr="00F662D3" w:rsidRDefault="00D94559" w:rsidP="00D94559">
            <w:pPr>
              <w:ind w:left="-8" w:right="-73"/>
              <w:rPr>
                <w:rFonts w:asciiTheme="minorBidi" w:hAnsiTheme="minorBidi" w:cstheme="minorBidi"/>
                <w:color w:val="000000"/>
              </w:rPr>
            </w:pPr>
          </w:p>
        </w:tc>
      </w:tr>
      <w:tr w:rsidR="00D94559" w:rsidRPr="00F662D3" w14:paraId="65F9CB4B" w14:textId="77777777" w:rsidTr="00F662D3">
        <w:trPr>
          <w:trHeight w:val="134"/>
        </w:trPr>
        <w:tc>
          <w:tcPr>
            <w:tcW w:w="4676" w:type="dxa"/>
            <w:gridSpan w:val="2"/>
            <w:tcBorders>
              <w:top w:val="single" w:sz="4" w:space="0" w:color="auto"/>
              <w:bottom w:val="nil"/>
            </w:tcBorders>
            <w:shd w:val="clear" w:color="auto" w:fill="auto"/>
            <w:noWrap/>
            <w:vAlign w:val="center"/>
          </w:tcPr>
          <w:p w14:paraId="2301DC19" w14:textId="77777777" w:rsidR="00D94559" w:rsidRPr="00F662D3" w:rsidRDefault="00D94559" w:rsidP="00D94559">
            <w:pPr>
              <w:rPr>
                <w:rFonts w:asciiTheme="minorBidi" w:hAnsiTheme="minorBidi" w:cstheme="minorBidi"/>
                <w:color w:val="000000"/>
                <w:sz w:val="16"/>
                <w:szCs w:val="16"/>
              </w:rPr>
            </w:pPr>
            <w:r w:rsidRPr="00F662D3">
              <w:rPr>
                <w:rFonts w:asciiTheme="minorBidi" w:hAnsiTheme="minorBidi" w:cstheme="minorBidi"/>
                <w:color w:val="000000"/>
                <w:sz w:val="16"/>
                <w:szCs w:val="16"/>
              </w:rPr>
              <w:t>Originator's Name / Signature and Date:</w:t>
            </w:r>
          </w:p>
        </w:tc>
        <w:tc>
          <w:tcPr>
            <w:tcW w:w="4864" w:type="dxa"/>
            <w:gridSpan w:val="6"/>
            <w:tcBorders>
              <w:top w:val="single" w:sz="4" w:space="0" w:color="auto"/>
              <w:bottom w:val="nil"/>
            </w:tcBorders>
            <w:shd w:val="clear" w:color="auto" w:fill="auto"/>
            <w:vAlign w:val="center"/>
          </w:tcPr>
          <w:p w14:paraId="1965805A" w14:textId="77777777" w:rsidR="00D94559" w:rsidRPr="00F662D3" w:rsidRDefault="00D94559" w:rsidP="00D94559">
            <w:pPr>
              <w:ind w:left="-8" w:right="-73"/>
              <w:rPr>
                <w:rFonts w:asciiTheme="minorBidi" w:hAnsiTheme="minorBidi" w:cstheme="minorBidi"/>
                <w:color w:val="000000"/>
                <w:sz w:val="16"/>
                <w:szCs w:val="16"/>
              </w:rPr>
            </w:pPr>
            <w:r w:rsidRPr="00F662D3">
              <w:rPr>
                <w:rFonts w:asciiTheme="minorBidi" w:hAnsiTheme="minorBidi" w:cstheme="minorBidi"/>
                <w:color w:val="000000"/>
                <w:sz w:val="16"/>
                <w:szCs w:val="16"/>
              </w:rPr>
              <w:t>Checker's Name / Signature and Date:</w:t>
            </w:r>
          </w:p>
        </w:tc>
      </w:tr>
      <w:tr w:rsidR="00D94559" w:rsidRPr="00F662D3" w14:paraId="53DD75DC" w14:textId="77777777" w:rsidTr="00F662D3">
        <w:trPr>
          <w:trHeight w:val="517"/>
        </w:trPr>
        <w:tc>
          <w:tcPr>
            <w:tcW w:w="4676" w:type="dxa"/>
            <w:gridSpan w:val="2"/>
            <w:tcBorders>
              <w:top w:val="nil"/>
            </w:tcBorders>
            <w:shd w:val="clear" w:color="auto" w:fill="auto"/>
            <w:noWrap/>
            <w:vAlign w:val="center"/>
          </w:tcPr>
          <w:p w14:paraId="3AF8EAD7" w14:textId="77777777" w:rsidR="00D94559" w:rsidRPr="00F662D3" w:rsidRDefault="00D94559" w:rsidP="00D94559">
            <w:pPr>
              <w:rPr>
                <w:rFonts w:asciiTheme="minorBidi" w:hAnsiTheme="minorBidi" w:cstheme="minorBidi"/>
                <w:color w:val="000000"/>
              </w:rPr>
            </w:pPr>
          </w:p>
        </w:tc>
        <w:tc>
          <w:tcPr>
            <w:tcW w:w="4864" w:type="dxa"/>
            <w:gridSpan w:val="6"/>
            <w:tcBorders>
              <w:top w:val="nil"/>
            </w:tcBorders>
            <w:shd w:val="clear" w:color="auto" w:fill="auto"/>
            <w:vAlign w:val="center"/>
          </w:tcPr>
          <w:p w14:paraId="7A5617D6" w14:textId="77777777" w:rsidR="00D94559" w:rsidRPr="00F662D3" w:rsidRDefault="00D94559" w:rsidP="00D94559">
            <w:pPr>
              <w:ind w:left="-8" w:right="-73"/>
              <w:rPr>
                <w:rFonts w:asciiTheme="minorBidi" w:hAnsiTheme="minorBidi" w:cstheme="minorBidi"/>
                <w:color w:val="000000"/>
              </w:rPr>
            </w:pPr>
          </w:p>
        </w:tc>
      </w:tr>
    </w:tbl>
    <w:p w14:paraId="71FF6258" w14:textId="77777777" w:rsidR="00024235" w:rsidRPr="00F662D3" w:rsidRDefault="00024235" w:rsidP="00B51061">
      <w:pPr>
        <w:rPr>
          <w:rFonts w:asciiTheme="minorBidi" w:hAnsiTheme="minorBidi" w:cstheme="minorBidi"/>
          <w:sz w:val="4"/>
          <w:szCs w:val="4"/>
        </w:rPr>
      </w:pPr>
    </w:p>
    <w:sectPr w:rsidR="00024235" w:rsidRPr="00F662D3" w:rsidSect="0040041F">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1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5C82" w14:textId="77777777" w:rsidR="00ED499C" w:rsidRDefault="00ED499C">
      <w:r>
        <w:separator/>
      </w:r>
    </w:p>
    <w:p w14:paraId="358DA0D9" w14:textId="77777777" w:rsidR="00ED499C" w:rsidRDefault="00ED499C"/>
  </w:endnote>
  <w:endnote w:type="continuationSeparator" w:id="0">
    <w:p w14:paraId="3013D33D" w14:textId="77777777" w:rsidR="00ED499C" w:rsidRDefault="00ED499C">
      <w:r>
        <w:continuationSeparator/>
      </w:r>
    </w:p>
    <w:p w14:paraId="039B91BF" w14:textId="77777777" w:rsidR="00ED499C" w:rsidRDefault="00ED4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8B30" w14:textId="77777777" w:rsidR="00F662D3" w:rsidRDefault="00F6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9AFC" w14:textId="3FAEF816" w:rsidR="00F662D3" w:rsidRPr="008141D5" w:rsidRDefault="00F662D3" w:rsidP="00F662D3">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643F4434" wp14:editId="6A285EF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45DBE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EC60B74EBB254B26AA1FA1E84CEB95F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EPM-KT0-TP-000027</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AADAB27AA8754D3EA4545B05A9B9FAA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sidR="00C7572F">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sidR="00D94559">
      <w:rPr>
        <w:rFonts w:cs="Arial"/>
        <w:noProof/>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sidR="00D94559">
      <w:rPr>
        <w:rFonts w:cs="Arial"/>
        <w:noProof/>
        <w:color w:val="7A8D95"/>
        <w:sz w:val="16"/>
        <w:szCs w:val="16"/>
      </w:rPr>
      <w:t>1</w:t>
    </w:r>
    <w:r w:rsidRPr="008141D5">
      <w:rPr>
        <w:rFonts w:cs="Arial"/>
        <w:color w:val="7A8D95"/>
        <w:sz w:val="16"/>
        <w:szCs w:val="16"/>
      </w:rPr>
      <w:fldChar w:fldCharType="end"/>
    </w:r>
  </w:p>
  <w:p w14:paraId="48879AA0" w14:textId="77777777" w:rsidR="00F662D3" w:rsidRDefault="00F662D3" w:rsidP="00F662D3">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1543C73E" w14:textId="77777777" w:rsidR="00F662D3" w:rsidRPr="00DE080B" w:rsidRDefault="00F662D3" w:rsidP="00F662D3">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5FE90D50" w14:textId="1ADBD264" w:rsidR="007160DA" w:rsidRPr="00A00FF7" w:rsidRDefault="007160DA" w:rsidP="00A00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29218A81" w14:textId="77777777" w:rsidTr="00AD22DC">
      <w:trPr>
        <w:jc w:val="center"/>
      </w:trPr>
      <w:tc>
        <w:tcPr>
          <w:tcW w:w="3115" w:type="dxa"/>
        </w:tcPr>
        <w:p w14:paraId="4942F7D9" w14:textId="77777777" w:rsidR="007160DA" w:rsidRDefault="00ED499C" w:rsidP="00B76886">
          <w:pPr>
            <w:pStyle w:val="Footer"/>
            <w:jc w:val="left"/>
          </w:pPr>
          <w:sdt>
            <w:sdtPr>
              <w:rPr>
                <w:sz w:val="16"/>
                <w:szCs w:val="16"/>
                <w:lang w:val="en-AU"/>
              </w:rPr>
              <w:alias w:val="Subject"/>
              <w:tag w:val=""/>
              <w:id w:val="-1815710723"/>
              <w:dataBinding w:prefixMappings="xmlns:ns0='http://purl.org/dc/elements/1.1/' xmlns:ns1='http://schemas.openxmlformats.org/package/2006/metadata/core-properties' " w:xpath="/ns1:coreProperties[1]/ns0:subject[1]" w:storeItemID="{6C3C8BC8-F283-45AE-878A-BAB7291924A1}"/>
              <w:text/>
            </w:sdtPr>
            <w:sdtEndPr/>
            <w:sdtContent>
              <w:r w:rsidR="003704F6">
                <w:rPr>
                  <w:sz w:val="16"/>
                  <w:szCs w:val="16"/>
                  <w:lang w:val="en-AU"/>
                </w:rPr>
                <w:t>EPM-KT0-TP-000027</w:t>
              </w:r>
            </w:sdtContent>
          </w:sdt>
          <w:r w:rsidR="007160DA">
            <w:rPr>
              <w:sz w:val="16"/>
              <w:szCs w:val="16"/>
              <w:lang w:val="en-AU"/>
            </w:rPr>
            <w:t xml:space="preserve"> Rev </w:t>
          </w:r>
          <w:sdt>
            <w:sdtPr>
              <w:rPr>
                <w:sz w:val="16"/>
                <w:szCs w:val="16"/>
                <w:lang w:val="en-AU"/>
              </w:rPr>
              <w:alias w:val="Status"/>
              <w:tag w:val=""/>
              <w:id w:val="485983146"/>
              <w:dataBinding w:prefixMappings="xmlns:ns0='http://purl.org/dc/elements/1.1/' xmlns:ns1='http://schemas.openxmlformats.org/package/2006/metadata/core-properties' " w:xpath="/ns1:coreProperties[1]/ns1:contentStatus[1]" w:storeItemID="{6C3C8BC8-F283-45AE-878A-BAB7291924A1}"/>
              <w:text/>
            </w:sdtPr>
            <w:sdtEndPr/>
            <w:sdtContent>
              <w:r w:rsidR="001B5EFC">
                <w:rPr>
                  <w:sz w:val="16"/>
                  <w:szCs w:val="16"/>
                  <w:lang w:val="en-AU"/>
                </w:rPr>
                <w:t>000</w:t>
              </w:r>
            </w:sdtContent>
          </w:sdt>
        </w:p>
      </w:tc>
      <w:tc>
        <w:tcPr>
          <w:tcW w:w="3115" w:type="dxa"/>
        </w:tcPr>
        <w:p w14:paraId="292B1F71"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211308525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76620332"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A95326">
            <w:rPr>
              <w:noProof/>
              <w:sz w:val="16"/>
              <w:szCs w:val="16"/>
            </w:rPr>
            <w:t>1</w:t>
          </w:r>
          <w:r w:rsidRPr="00E662DA">
            <w:rPr>
              <w:sz w:val="16"/>
              <w:szCs w:val="16"/>
            </w:rPr>
            <w:fldChar w:fldCharType="end"/>
          </w:r>
        </w:p>
      </w:tc>
    </w:tr>
    <w:tr w:rsidR="007160DA" w14:paraId="3DBEFF46" w14:textId="77777777" w:rsidTr="00AD22DC">
      <w:trPr>
        <w:jc w:val="center"/>
      </w:trPr>
      <w:tc>
        <w:tcPr>
          <w:tcW w:w="9345" w:type="dxa"/>
          <w:gridSpan w:val="3"/>
        </w:tcPr>
        <w:p w14:paraId="06CB3BBA"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0A5E0E56" w14:textId="77777777" w:rsidTr="00AD22DC">
      <w:trPr>
        <w:trHeight w:val="258"/>
        <w:jc w:val="center"/>
      </w:trPr>
      <w:tc>
        <w:tcPr>
          <w:tcW w:w="9345" w:type="dxa"/>
          <w:gridSpan w:val="3"/>
        </w:tcPr>
        <w:p w14:paraId="6353FCD0" w14:textId="77777777" w:rsidR="007160DA" w:rsidRDefault="007160DA" w:rsidP="00B76886">
          <w:pPr>
            <w:rPr>
              <w:rFonts w:ascii="Calibri" w:hAnsi="Calibri" w:cs="Calibri"/>
              <w:sz w:val="12"/>
              <w:szCs w:val="12"/>
              <w:lang w:val="en-GB"/>
            </w:rPr>
          </w:pPr>
        </w:p>
        <w:p w14:paraId="2816B658" w14:textId="77777777" w:rsidR="007160DA" w:rsidRPr="00971B7A" w:rsidRDefault="00ED499C" w:rsidP="00B76886">
          <w:pPr>
            <w:jc w:val="center"/>
            <w:rPr>
              <w:rFonts w:cs="Arial"/>
              <w:sz w:val="12"/>
              <w:szCs w:val="12"/>
              <w:lang w:val="en-GB"/>
            </w:rPr>
          </w:pPr>
          <w:sdt>
            <w:sdtPr>
              <w:rPr>
                <w:rFonts w:cs="Arial"/>
                <w:sz w:val="12"/>
                <w:szCs w:val="12"/>
                <w:lang w:val="en-GB"/>
              </w:rPr>
              <w:alias w:val="Title"/>
              <w:tag w:val=""/>
              <w:id w:val="1146702547"/>
              <w:dataBinding w:prefixMappings="xmlns:ns0='http://purl.org/dc/elements/1.1/' xmlns:ns1='http://schemas.openxmlformats.org/package/2006/metadata/core-properties' " w:xpath="/ns1:coreProperties[1]/ns0:title[1]" w:storeItemID="{6C3C8BC8-F283-45AE-878A-BAB7291924A1}"/>
              <w:text/>
            </w:sdtPr>
            <w:sdtEndPr/>
            <w:sdtContent>
              <w:r w:rsidR="00FB6302">
                <w:rPr>
                  <w:rFonts w:cs="Arial"/>
                  <w:sz w:val="12"/>
                  <w:szCs w:val="12"/>
                  <w:lang w:val="en-GB"/>
                </w:rPr>
                <w:t>Checklist - Pre-Commissioning for HV/LV Cable</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558ADD7"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7FEA" w14:textId="77777777" w:rsidR="00ED499C" w:rsidRDefault="00ED499C">
      <w:r>
        <w:separator/>
      </w:r>
    </w:p>
    <w:p w14:paraId="5408E922" w14:textId="77777777" w:rsidR="00ED499C" w:rsidRDefault="00ED499C"/>
  </w:footnote>
  <w:footnote w:type="continuationSeparator" w:id="0">
    <w:p w14:paraId="7F49F2D3" w14:textId="77777777" w:rsidR="00ED499C" w:rsidRDefault="00ED499C">
      <w:r>
        <w:continuationSeparator/>
      </w:r>
    </w:p>
    <w:p w14:paraId="52F5858F" w14:textId="77777777" w:rsidR="00ED499C" w:rsidRDefault="00ED4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D465" w14:textId="77777777" w:rsidR="00F662D3" w:rsidRDefault="00F66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1E87" w14:textId="6FE0AC75" w:rsidR="007160DA" w:rsidRPr="00A00FF7" w:rsidRDefault="00A00FF7" w:rsidP="00EF781B">
    <w:pPr>
      <w:pStyle w:val="Header"/>
      <w:ind w:right="1435" w:firstLine="1418"/>
      <w:jc w:val="center"/>
      <w:rPr>
        <w:rFonts w:ascii="FS Albert Arabic" w:hAnsi="FS Albert Arabic" w:cs="FS Albert Arabic"/>
        <w:b/>
        <w:sz w:val="24"/>
        <w:szCs w:val="24"/>
      </w:rPr>
    </w:pPr>
    <w:r w:rsidRPr="009A054C">
      <w:rPr>
        <w:b/>
        <w:noProof/>
        <w:sz w:val="24"/>
        <w:szCs w:val="24"/>
      </w:rPr>
      <w:drawing>
        <wp:anchor distT="0" distB="0" distL="114300" distR="114300" simplePos="0" relativeHeight="251659264" behindDoc="0" locked="0" layoutInCell="1" allowOverlap="1" wp14:anchorId="1944F19A" wp14:editId="43973ADD">
          <wp:simplePos x="0" y="0"/>
          <wp:positionH relativeFrom="margin">
            <wp:posOffset>-790575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347954286"/>
        <w:dataBinding w:prefixMappings="xmlns:ns0='http://purl.org/dc/elements/1.1/' xmlns:ns1='http://schemas.openxmlformats.org/package/2006/metadata/core-properties' " w:xpath="/ns1:coreProperties[1]/ns0:title[1]" w:storeItemID="{6C3C8BC8-F283-45AE-878A-BAB7291924A1}"/>
        <w:text/>
      </w:sdtPr>
      <w:sdtEndPr/>
      <w:sdtContent>
        <w:r w:rsidR="00FB6302" w:rsidRPr="00F662D3">
          <w:rPr>
            <w:rFonts w:asciiTheme="minorBidi" w:hAnsiTheme="minorBidi" w:cstheme="minorBidi"/>
            <w:b/>
            <w:sz w:val="22"/>
            <w:szCs w:val="22"/>
          </w:rPr>
          <w:t>Checklist - Pre-Commissioning for HV/LV Cable</w:t>
        </w:r>
      </w:sdtContent>
    </w:sdt>
    <w:r w:rsidR="001116B4" w:rsidRPr="00A00FF7">
      <w:rPr>
        <w:rFonts w:ascii="FS Albert Arabic" w:hAnsi="FS Albert Arabic" w:cs="FS Albert Arabic"/>
        <w:b/>
        <w:sz w:val="22"/>
        <w:szCs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B8B0" w14:textId="77777777" w:rsidR="007160DA" w:rsidRDefault="007160DA">
    <w:pPr>
      <w:pStyle w:val="Header"/>
    </w:pPr>
  </w:p>
  <w:p w14:paraId="062A18D3" w14:textId="77777777" w:rsidR="007160DA" w:rsidRDefault="007160DA"/>
  <w:p w14:paraId="180704D0" w14:textId="77777777" w:rsidR="007160DA" w:rsidRDefault="007160DA"/>
  <w:p w14:paraId="60504ED7"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8B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6B4"/>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5EFC"/>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4F6"/>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D17"/>
    <w:rsid w:val="003F4F37"/>
    <w:rsid w:val="003F6834"/>
    <w:rsid w:val="003F6D85"/>
    <w:rsid w:val="003F7C5C"/>
    <w:rsid w:val="0040041F"/>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3DB8"/>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4F1"/>
    <w:rsid w:val="00907908"/>
    <w:rsid w:val="00907B8E"/>
    <w:rsid w:val="00907EE4"/>
    <w:rsid w:val="009100D2"/>
    <w:rsid w:val="009115F9"/>
    <w:rsid w:val="0091456C"/>
    <w:rsid w:val="009147D9"/>
    <w:rsid w:val="00915F32"/>
    <w:rsid w:val="00915FB1"/>
    <w:rsid w:val="0091622D"/>
    <w:rsid w:val="00916BAD"/>
    <w:rsid w:val="00920497"/>
    <w:rsid w:val="00920D7F"/>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545"/>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0FF7"/>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326"/>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0E18"/>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9B3"/>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3A1E"/>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72F"/>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4559"/>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499C"/>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EF781B"/>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4FF"/>
    <w:rsid w:val="00F57D21"/>
    <w:rsid w:val="00F65B21"/>
    <w:rsid w:val="00F662D3"/>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302"/>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66846"/>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4004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60B74EBB254B26AA1FA1E84CEB95F2"/>
        <w:category>
          <w:name w:val="General"/>
          <w:gallery w:val="placeholder"/>
        </w:category>
        <w:types>
          <w:type w:val="bbPlcHdr"/>
        </w:types>
        <w:behaviors>
          <w:behavior w:val="content"/>
        </w:behaviors>
        <w:guid w:val="{41DD4AE0-5FA2-4FA3-A354-21D1FD142900}"/>
      </w:docPartPr>
      <w:docPartBody>
        <w:p w:rsidR="004B18BC" w:rsidRDefault="00BC2935" w:rsidP="00BC2935">
          <w:pPr>
            <w:pStyle w:val="EC60B74EBB254B26AA1FA1E84CEB95F2"/>
          </w:pPr>
          <w:r w:rsidRPr="00D16477">
            <w:rPr>
              <w:rStyle w:val="PlaceholderText"/>
            </w:rPr>
            <w:t>[Subject]</w:t>
          </w:r>
        </w:p>
      </w:docPartBody>
    </w:docPart>
    <w:docPart>
      <w:docPartPr>
        <w:name w:val="AADAB27AA8754D3EA4545B05A9B9FAA3"/>
        <w:category>
          <w:name w:val="General"/>
          <w:gallery w:val="placeholder"/>
        </w:category>
        <w:types>
          <w:type w:val="bbPlcHdr"/>
        </w:types>
        <w:behaviors>
          <w:behavior w:val="content"/>
        </w:behaviors>
        <w:guid w:val="{6AA1AB1F-5B47-4CA6-B699-F370B96136B7}"/>
      </w:docPartPr>
      <w:docPartBody>
        <w:p w:rsidR="004B18BC" w:rsidRDefault="00BC2935" w:rsidP="00BC2935">
          <w:pPr>
            <w:pStyle w:val="AADAB27AA8754D3EA4545B05A9B9FAA3"/>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35"/>
    <w:rsid w:val="00327A28"/>
    <w:rsid w:val="004B18BC"/>
    <w:rsid w:val="00BC2935"/>
    <w:rsid w:val="00C454C9"/>
    <w:rsid w:val="00D33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935"/>
    <w:rPr>
      <w:color w:val="808080"/>
    </w:rPr>
  </w:style>
  <w:style w:type="paragraph" w:customStyle="1" w:styleId="EC60B74EBB254B26AA1FA1E84CEB95F2">
    <w:name w:val="EC60B74EBB254B26AA1FA1E84CEB95F2"/>
    <w:rsid w:val="00BC2935"/>
  </w:style>
  <w:style w:type="paragraph" w:customStyle="1" w:styleId="AADAB27AA8754D3EA4545B05A9B9FAA3">
    <w:name w:val="AADAB27AA8754D3EA4545B05A9B9FAA3"/>
    <w:rsid w:val="00BC2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ECB745B5-A4E3-482B-B3E5-2C6E28ABF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B1428-1EBE-43F8-AAC6-87C80D04D8C0}">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18</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Checklist - Pre-Commissioning for HV/LV Cable</vt:lpstr>
    </vt:vector>
  </TitlesOfParts>
  <Company>Bechtel/EDS</Company>
  <LinksUpToDate>false</LinksUpToDate>
  <CharactersWithSpaces>2237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Pre-Commissioning for HV/LV Cable</dc:title>
  <dc:subject>EPM-KT0-TP-000027</dc:subject>
  <dc:creator>Rivamonte, Leonnito (RMP)</dc:creator>
  <cp:keywords>ᅟ</cp:keywords>
  <cp:lastModifiedBy>اسماء المطيري Asma Almutairi</cp:lastModifiedBy>
  <cp:revision>14</cp:revision>
  <cp:lastPrinted>2017-09-13T07:06:00Z</cp:lastPrinted>
  <dcterms:created xsi:type="dcterms:W3CDTF">2017-09-13T06:59:00Z</dcterms:created>
  <dcterms:modified xsi:type="dcterms:W3CDTF">2022-05-19T06:02:00Z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